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Ak"/>
        <w:tblW w:w="10349" w:type="dxa"/>
        <w:tblInd w:w="-289" w:type="dxa"/>
        <w:tblLook w:val="04A0" w:firstRow="1" w:lastRow="0" w:firstColumn="1" w:lastColumn="0" w:noHBand="0" w:noVBand="1"/>
      </w:tblPr>
      <w:tblGrid>
        <w:gridCol w:w="4679"/>
        <w:gridCol w:w="5670"/>
      </w:tblGrid>
      <w:tr w:rsidR="00712BF3" w14:paraId="7847456E" w14:textId="77777777" w:rsidTr="006129E1">
        <w:trPr>
          <w:trHeight w:val="410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14:paraId="4BB8FDC1" w14:textId="62891790" w:rsidR="00712BF3" w:rsidRPr="007750BE" w:rsidRDefault="00712BF3" w:rsidP="00712BF3">
            <w:pPr>
              <w:jc w:val="right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Birim</w:t>
            </w:r>
            <w:r w:rsidR="00682F54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 adı</w:t>
            </w:r>
          </w:p>
        </w:tc>
        <w:tc>
          <w:tcPr>
            <w:tcW w:w="5670" w:type="dxa"/>
            <w:vAlign w:val="center"/>
          </w:tcPr>
          <w:p w14:paraId="12EBB9E5" w14:textId="77777777" w:rsidR="00712BF3" w:rsidRDefault="00712BF3" w:rsidP="00712BF3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712BF3" w14:paraId="666003A5" w14:textId="77777777" w:rsidTr="006129E1">
        <w:trPr>
          <w:trHeight w:val="410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14:paraId="613F727D" w14:textId="7896253D" w:rsidR="00712BF3" w:rsidRPr="007750BE" w:rsidRDefault="00712BF3" w:rsidP="00712BF3">
            <w:pPr>
              <w:jc w:val="right"/>
              <w:rPr>
                <w:rFonts w:ascii="Cambria" w:eastAsia="Times New Roman" w:hAnsi="Cambria" w:cs="Calibri"/>
                <w:b/>
                <w:color w:val="00206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Birim Kalite</w:t>
            </w:r>
            <w:r w:rsidR="00CE482E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 xml:space="preserve"> Temsilci</w:t>
            </w:r>
            <w:r w:rsidR="00090E44">
              <w:rPr>
                <w:rFonts w:ascii="Cambria" w:eastAsia="Times New Roman" w:hAnsi="Cambria" w:cs="Calibri"/>
                <w:b/>
                <w:color w:val="002060"/>
                <w:lang w:eastAsia="tr-TR"/>
              </w:rPr>
              <w:t>leri</w:t>
            </w:r>
          </w:p>
        </w:tc>
        <w:tc>
          <w:tcPr>
            <w:tcW w:w="5670" w:type="dxa"/>
            <w:vAlign w:val="center"/>
          </w:tcPr>
          <w:p w14:paraId="5A18040B" w14:textId="77777777" w:rsidR="00712BF3" w:rsidRDefault="00712BF3" w:rsidP="00712BF3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</w:tbl>
    <w:p w14:paraId="0C78AF21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679"/>
        <w:gridCol w:w="850"/>
        <w:gridCol w:w="992"/>
        <w:gridCol w:w="3828"/>
      </w:tblGrid>
      <w:tr w:rsidR="00712BF3" w14:paraId="05D44991" w14:textId="77777777" w:rsidTr="006129E1">
        <w:tc>
          <w:tcPr>
            <w:tcW w:w="10349" w:type="dxa"/>
            <w:gridSpan w:val="4"/>
            <w:vAlign w:val="center"/>
          </w:tcPr>
          <w:p w14:paraId="0CE344D5" w14:textId="77777777" w:rsidR="00712BF3" w:rsidRDefault="00712BF3" w:rsidP="00BC7571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  <w:r w:rsidRPr="007750BE">
              <w:rPr>
                <w:rFonts w:ascii="Cambria" w:eastAsia="Times New Roman" w:hAnsi="Cambria" w:cs="Calibri"/>
                <w:i/>
                <w:iCs/>
                <w:color w:val="000000"/>
                <w:lang w:eastAsia="tr-TR"/>
              </w:rPr>
              <w:t xml:space="preserve">Sorumlu kişi BİDR raporunu aşağıdaki maddelere uygunluk bakımından değerlendirecektir. Değerlendirilen bu form imzalanarak ilgili birime ve Kalite </w:t>
            </w:r>
            <w:r w:rsidR="006129E1">
              <w:rPr>
                <w:rFonts w:ascii="Cambria" w:eastAsia="Times New Roman" w:hAnsi="Cambria" w:cs="Calibri"/>
                <w:i/>
                <w:iCs/>
                <w:color w:val="000000"/>
                <w:lang w:eastAsia="tr-TR"/>
              </w:rPr>
              <w:t xml:space="preserve">Yönetim </w:t>
            </w:r>
            <w:r w:rsidRPr="007750BE">
              <w:rPr>
                <w:rFonts w:ascii="Cambria" w:eastAsia="Times New Roman" w:hAnsi="Cambria" w:cs="Calibri"/>
                <w:i/>
                <w:iCs/>
                <w:color w:val="000000"/>
                <w:lang w:eastAsia="tr-TR"/>
              </w:rPr>
              <w:t>Koordinatörlüğüne iletilecektir.</w:t>
            </w:r>
          </w:p>
        </w:tc>
      </w:tr>
      <w:tr w:rsidR="00712BF3" w:rsidRPr="00712BF3" w14:paraId="0A17155B" w14:textId="77777777" w:rsidTr="006129E1">
        <w:trPr>
          <w:trHeight w:val="430"/>
        </w:trPr>
        <w:tc>
          <w:tcPr>
            <w:tcW w:w="4679" w:type="dxa"/>
            <w:shd w:val="clear" w:color="auto" w:fill="F2F2F2" w:themeFill="background1" w:themeFillShade="F2"/>
            <w:vAlign w:val="center"/>
          </w:tcPr>
          <w:p w14:paraId="3C16FD44" w14:textId="77777777" w:rsidR="00712BF3" w:rsidRPr="00712BF3" w:rsidRDefault="00712BF3" w:rsidP="00BC7571">
            <w:pPr>
              <w:pStyle w:val="AralkYok"/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</w:pPr>
            <w:r w:rsidRPr="00712BF3"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  <w:t>KONTROL KRİTERLERİ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8FEFF61" w14:textId="77777777" w:rsidR="00712BF3" w:rsidRPr="00712BF3" w:rsidRDefault="00712BF3" w:rsidP="00712BF3">
            <w:pPr>
              <w:pStyle w:val="AralkYok"/>
              <w:jc w:val="center"/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</w:pPr>
            <w:r w:rsidRPr="00712BF3"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  <w:t>EVET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99818BC" w14:textId="77777777" w:rsidR="00712BF3" w:rsidRPr="00712BF3" w:rsidRDefault="00712BF3" w:rsidP="00712BF3">
            <w:pPr>
              <w:pStyle w:val="AralkYok"/>
              <w:jc w:val="center"/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</w:pPr>
            <w:r w:rsidRPr="00712BF3"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  <w:t>HAYIR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AF9BEBC" w14:textId="77777777" w:rsidR="00712BF3" w:rsidRPr="00712BF3" w:rsidRDefault="00712BF3" w:rsidP="00BC7571">
            <w:pPr>
              <w:pStyle w:val="AralkYok"/>
              <w:rPr>
                <w:rFonts w:ascii="Cambria" w:eastAsia="Times New Roman" w:hAnsi="Cambria" w:cs="Calibri"/>
                <w:b/>
                <w:iCs/>
                <w:color w:val="002060"/>
                <w:lang w:eastAsia="tr-TR"/>
              </w:rPr>
            </w:pPr>
            <w:r w:rsidRPr="00712BF3">
              <w:rPr>
                <w:rFonts w:ascii="Cambria" w:eastAsia="Times New Roman" w:hAnsi="Cambria" w:cs="Calibri"/>
                <w:b/>
                <w:bCs/>
                <w:color w:val="002060"/>
                <w:lang w:eastAsia="tr-TR"/>
              </w:rPr>
              <w:t>AÇIKLAMA</w:t>
            </w:r>
          </w:p>
        </w:tc>
      </w:tr>
      <w:tr w:rsidR="00712BF3" w:rsidRPr="00712BF3" w14:paraId="1ACC9983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329AFCA1" w14:textId="7567114B" w:rsidR="00712BF3" w:rsidRPr="007750BE" w:rsidRDefault="00712BF3" w:rsidP="00712BF3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Birimin ilgili olduğu t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üm başlıklar rapo</w:t>
            </w:r>
            <w:r w:rsidR="00682F54">
              <w:rPr>
                <w:rFonts w:ascii="Cambria" w:eastAsia="Times New Roman" w:hAnsi="Cambria" w:cs="Calibri"/>
                <w:color w:val="000000"/>
                <w:lang w:eastAsia="tr-TR"/>
              </w:rPr>
              <w:t>r kapsamında ele alınmıştır.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144965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7EDA8BA5" w14:textId="19CCD053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59945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212C2D02" w14:textId="6D170314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36C76724" w14:textId="77777777" w:rsidR="00712BF3" w:rsidRPr="00712BF3" w:rsidRDefault="00712BF3" w:rsidP="00712BF3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712BF3" w:rsidRPr="00712BF3" w14:paraId="32DCA698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3629EA5E" w14:textId="2A88F358" w:rsidR="00712BF3" w:rsidRPr="007750BE" w:rsidRDefault="00712BF3" w:rsidP="00712BF3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Başlıklar</w:t>
            </w:r>
            <w:r w:rsidR="00682F54">
              <w:rPr>
                <w:rFonts w:ascii="Cambria" w:eastAsia="Times New Roman" w:hAnsi="Cambria" w:cs="Calibri"/>
                <w:color w:val="000000"/>
                <w:lang w:eastAsia="tr-TR"/>
              </w:rPr>
              <w:t>,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kılavuza uygun</w:t>
            </w:r>
            <w:r w:rsidR="00682F54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biçimde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numaralandırılmıştır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20200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0110DF56" w14:textId="25922CF9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62978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F5488C8" w14:textId="541B1569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691056BE" w14:textId="77777777" w:rsidR="00712BF3" w:rsidRPr="00712BF3" w:rsidRDefault="00712BF3" w:rsidP="00712BF3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712BF3" w:rsidRPr="00712BF3" w14:paraId="0503E837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55EFDA74" w14:textId="1F8A741A" w:rsidR="00712BF3" w:rsidRPr="007750BE" w:rsidRDefault="00712BF3" w:rsidP="00712BF3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Kullanılan kanıtlar</w:t>
            </w:r>
            <w:r w:rsidR="00682F54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, 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uygun</w:t>
            </w:r>
            <w:r w:rsidR="00682F54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nitelikte ve doğrulanabilir özellik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taşımaktadır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2717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6D9C67AF" w14:textId="5299D451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50008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244292B9" w14:textId="30EF3A84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29037749" w14:textId="77777777" w:rsidR="00712BF3" w:rsidRPr="00712BF3" w:rsidRDefault="00712BF3" w:rsidP="00712BF3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712BF3" w:rsidRPr="00712BF3" w14:paraId="769B48DD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01F03E68" w14:textId="1D94DCC5" w:rsidR="00712BF3" w:rsidRPr="007750BE" w:rsidRDefault="00712BF3" w:rsidP="00712BF3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Kanıtlar</w:t>
            </w:r>
            <w:r w:rsidR="00682F54">
              <w:rPr>
                <w:rFonts w:ascii="Cambria" w:eastAsia="Times New Roman" w:hAnsi="Cambria" w:cs="Calibri"/>
                <w:color w:val="000000"/>
                <w:lang w:eastAsia="tr-TR"/>
              </w:rPr>
              <w:t>,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kılavuza uygun olarak raporda gösterilmiştir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168679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7896C6A3" w14:textId="1A13BAF8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45908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4B4F5786" w14:textId="73DC65EE" w:rsidR="00712BF3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3DDD8745" w14:textId="77777777" w:rsidR="00712BF3" w:rsidRPr="00712BF3" w:rsidRDefault="00712BF3" w:rsidP="00712BF3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992CC2" w:rsidRPr="00712BF3" w14:paraId="3B2851CE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3E474E95" w14:textId="1E264CD3" w:rsidR="00992CC2" w:rsidRPr="007750BE" w:rsidRDefault="00992CC2" w:rsidP="00992CC2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Raporda kullanılan kanıtlar elektronik o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rtamda doğru biçimde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arşivlenmiştir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108711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509E6D30" w14:textId="4B718FA7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579132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8CFBA14" w14:textId="7D7F86E0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042283D6" w14:textId="77777777" w:rsidR="00992CC2" w:rsidRPr="00712BF3" w:rsidRDefault="00992CC2" w:rsidP="00992CC2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992CC2" w:rsidRPr="00712BF3" w14:paraId="5BFC20DA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14D713FF" w14:textId="15ABA90C" w:rsidR="00992CC2" w:rsidRPr="007750BE" w:rsidRDefault="00992CC2" w:rsidP="00992CC2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Rapor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hazırlanır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ken BİDR kılavuzunda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yer alan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tablo açıklamaları dikkate alınmıştır.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75760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1A26CE0B" w14:textId="3B5CBC8D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191909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DBB3C82" w14:textId="005574BD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730D3020" w14:textId="77777777" w:rsidR="00992CC2" w:rsidRPr="00712BF3" w:rsidRDefault="00992CC2" w:rsidP="00992CC2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992CC2" w:rsidRPr="00712BF3" w14:paraId="2A9CCD0E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454C358C" w14:textId="2866AD71" w:rsidR="00992CC2" w:rsidRPr="007750BE" w:rsidRDefault="00992CC2" w:rsidP="00992CC2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Raporun sonuç ve değerlendirme 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bölümü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yazılmış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; 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güçlü/geliştirmeye açık yönler 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açıkça 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belirtilmiştir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144500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17AF1494" w14:textId="4D09A2AA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487296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32B527A4" w14:textId="6D684A18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6ABE890E" w14:textId="77777777" w:rsidR="00992CC2" w:rsidRPr="00712BF3" w:rsidRDefault="00992CC2" w:rsidP="00992CC2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992CC2" w:rsidRPr="00712BF3" w14:paraId="583FFB1B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5C736C4C" w14:textId="6AFDDF26" w:rsidR="00992CC2" w:rsidRPr="007750BE" w:rsidRDefault="00992CC2" w:rsidP="00992CC2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Tüm başlıklar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için 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olgunluk düzeyleri belirlenmiştir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1880082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530E941F" w14:textId="13CCDE72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113213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1555468" w14:textId="51947925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7194103D" w14:textId="77777777" w:rsidR="00992CC2" w:rsidRPr="00712BF3" w:rsidRDefault="00992CC2" w:rsidP="00992CC2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992CC2" w:rsidRPr="00712BF3" w14:paraId="36CFD80D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299119E5" w14:textId="36AA1B24" w:rsidR="00992CC2" w:rsidRPr="007750BE" w:rsidRDefault="00992CC2" w:rsidP="00992CC2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>Rapor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,</w:t>
            </w:r>
            <w:r w:rsidRPr="007750BE">
              <w:rPr>
                <w:rFonts w:ascii="Cambria" w:eastAsia="Times New Roman" w:hAnsi="Cambria" w:cs="Calibri"/>
                <w:color w:val="000000"/>
                <w:lang w:eastAsia="tr-TR"/>
              </w:rPr>
              <w:t xml:space="preserve"> şekilsel olarak kılavuza uygun </w:t>
            </w:r>
            <w:r>
              <w:rPr>
                <w:rFonts w:ascii="Cambria" w:eastAsia="Times New Roman" w:hAnsi="Cambria" w:cs="Calibri"/>
                <w:color w:val="000000"/>
                <w:lang w:eastAsia="tr-TR"/>
              </w:rPr>
              <w:t>hazırlanmıştır.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1083493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3E9B2CED" w14:textId="6DCADC74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894122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217458E" w14:textId="5FC4E9CF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31D4410A" w14:textId="77777777" w:rsidR="00992CC2" w:rsidRPr="00712BF3" w:rsidRDefault="00992CC2" w:rsidP="00992CC2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  <w:tr w:rsidR="00992CC2" w:rsidRPr="00712BF3" w14:paraId="41F3E316" w14:textId="77777777" w:rsidTr="006129E1">
        <w:trPr>
          <w:trHeight w:val="430"/>
        </w:trPr>
        <w:tc>
          <w:tcPr>
            <w:tcW w:w="4679" w:type="dxa"/>
            <w:vAlign w:val="center"/>
          </w:tcPr>
          <w:p w14:paraId="5EA04622" w14:textId="7E0FAA06" w:rsidR="00992CC2" w:rsidRPr="007750BE" w:rsidRDefault="00992CC2" w:rsidP="00992CC2">
            <w:pPr>
              <w:rPr>
                <w:rFonts w:ascii="Cambria" w:eastAsia="Times New Roman" w:hAnsi="Cambria" w:cs="Calibri"/>
                <w:color w:val="000000"/>
                <w:lang w:eastAsia="tr-TR"/>
              </w:rPr>
            </w:pPr>
            <w:r w:rsidRPr="00682F54">
              <w:rPr>
                <w:rFonts w:ascii="Cambria" w:eastAsia="Times New Roman" w:hAnsi="Cambria" w:cs="Calibri"/>
                <w:color w:val="000000"/>
                <w:lang w:eastAsia="tr-TR"/>
              </w:rPr>
              <w:t>Rapor değerlendirici tarafından onaylandıktan sonra, ilgili birimin web sayfasında yayımlanması gerektiğine ilişkin bilgilendirme yapılmıştır.</w:t>
            </w:r>
          </w:p>
        </w:tc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-160834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45AF7745" w14:textId="0495568A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Cambria" w:eastAsia="Times New Roman" w:hAnsi="Cambria" w:cs="Calibri"/>
              <w:iCs/>
              <w:color w:val="000000"/>
              <w:lang w:eastAsia="tr-TR"/>
            </w:rPr>
            <w:id w:val="18070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77F61A3" w14:textId="23D2263C" w:rsidR="00992CC2" w:rsidRPr="00712BF3" w:rsidRDefault="00992CC2" w:rsidP="00992CC2">
                <w:pPr>
                  <w:pStyle w:val="AralkYok"/>
                  <w:jc w:val="center"/>
                  <w:rPr>
                    <w:rFonts w:ascii="Cambria" w:eastAsia="Times New Roman" w:hAnsi="Cambria" w:cs="Calibri"/>
                    <w:iCs/>
                    <w:color w:val="000000"/>
                    <w:lang w:eastAsia="tr-TR"/>
                  </w:rPr>
                </w:pPr>
                <w:r>
                  <w:rPr>
                    <w:rFonts w:ascii="MS Gothic" w:eastAsia="MS Gothic" w:hAnsi="MS Gothic" w:cs="Calibri" w:hint="eastAsia"/>
                    <w:iCs/>
                    <w:color w:val="000000"/>
                    <w:lang w:eastAsia="tr-TR"/>
                  </w:rPr>
                  <w:t>☐</w:t>
                </w:r>
              </w:p>
            </w:tc>
          </w:sdtContent>
        </w:sdt>
        <w:tc>
          <w:tcPr>
            <w:tcW w:w="3828" w:type="dxa"/>
            <w:vAlign w:val="center"/>
          </w:tcPr>
          <w:p w14:paraId="6CD1A6AB" w14:textId="77777777" w:rsidR="00992CC2" w:rsidRPr="00712BF3" w:rsidRDefault="00992CC2" w:rsidP="00992CC2">
            <w:pPr>
              <w:pStyle w:val="AralkYok"/>
              <w:rPr>
                <w:rFonts w:ascii="Cambria" w:eastAsia="Times New Roman" w:hAnsi="Cambria" w:cs="Calibri"/>
                <w:iCs/>
                <w:color w:val="000000"/>
                <w:lang w:eastAsia="tr-TR"/>
              </w:rPr>
            </w:pPr>
          </w:p>
        </w:tc>
      </w:tr>
    </w:tbl>
    <w:p w14:paraId="445B8B4C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06FBC751" w14:textId="77777777" w:rsidR="00712BF3" w:rsidRPr="004023B0" w:rsidRDefault="00712BF3" w:rsidP="00712BF3">
      <w:pPr>
        <w:pStyle w:val="AralkYok"/>
        <w:rPr>
          <w:rFonts w:ascii="Cambria" w:hAnsi="Cambria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3"/>
      </w:tblGrid>
      <w:tr w:rsidR="00712BF3" w14:paraId="39542F40" w14:textId="77777777" w:rsidTr="00712BF3">
        <w:trPr>
          <w:trHeight w:val="458"/>
        </w:trPr>
        <w:tc>
          <w:tcPr>
            <w:tcW w:w="5245" w:type="dxa"/>
            <w:vAlign w:val="center"/>
          </w:tcPr>
          <w:p w14:paraId="041A26B3" w14:textId="44CCED17" w:rsidR="00712BF3" w:rsidRPr="004A08F8" w:rsidRDefault="00712BF3" w:rsidP="005075D7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4383" w:type="dxa"/>
            <w:vAlign w:val="center"/>
          </w:tcPr>
          <w:p w14:paraId="7A4B644F" w14:textId="77777777" w:rsidR="00712BF3" w:rsidRDefault="00712BF3" w:rsidP="005075D7">
            <w:pPr>
              <w:pStyle w:val="AralkYok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… / … / 20…</w:t>
            </w:r>
          </w:p>
        </w:tc>
      </w:tr>
      <w:tr w:rsidR="00712BF3" w14:paraId="144C1FC4" w14:textId="77777777" w:rsidTr="00712BF3">
        <w:trPr>
          <w:trHeight w:val="435"/>
        </w:trPr>
        <w:tc>
          <w:tcPr>
            <w:tcW w:w="5245" w:type="dxa"/>
            <w:vAlign w:val="center"/>
          </w:tcPr>
          <w:p w14:paraId="6DA56A29" w14:textId="14ADD47B" w:rsidR="00712BF3" w:rsidRPr="004A08F8" w:rsidRDefault="00712BF3" w:rsidP="00527C03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750BE">
              <w:rPr>
                <w:rFonts w:ascii="Cambria" w:eastAsia="Times New Roman" w:hAnsi="Cambria" w:cs="Calibri"/>
                <w:b/>
                <w:i/>
                <w:iCs/>
                <w:color w:val="002060"/>
                <w:lang w:eastAsia="tr-TR"/>
              </w:rPr>
              <w:t>Değerlendiren</w:t>
            </w:r>
            <w:r>
              <w:rPr>
                <w:rFonts w:ascii="Cambria" w:hAnsi="Cambria"/>
                <w:b/>
                <w:color w:val="002060"/>
              </w:rPr>
              <w:t xml:space="preserve">in </w:t>
            </w:r>
            <w:r w:rsidRPr="004A08F8">
              <w:rPr>
                <w:rFonts w:ascii="Cambria" w:hAnsi="Cambria"/>
                <w:b/>
                <w:color w:val="002060"/>
              </w:rPr>
              <w:t>Adı Soyadı</w:t>
            </w:r>
            <w:r w:rsidR="005075D7">
              <w:rPr>
                <w:rFonts w:ascii="Cambria" w:hAnsi="Cambria"/>
                <w:b/>
                <w:color w:val="002060"/>
              </w:rPr>
              <w:t xml:space="preserve"> İmza</w:t>
            </w:r>
            <w:r w:rsidRPr="004A08F8">
              <w:rPr>
                <w:rFonts w:ascii="Cambria" w:hAnsi="Cambria"/>
                <w:b/>
                <w:color w:val="002060"/>
              </w:rPr>
              <w:t>:</w:t>
            </w:r>
          </w:p>
        </w:tc>
        <w:tc>
          <w:tcPr>
            <w:tcW w:w="4383" w:type="dxa"/>
            <w:vAlign w:val="center"/>
          </w:tcPr>
          <w:p w14:paraId="7DE6A4C5" w14:textId="77777777" w:rsidR="00712BF3" w:rsidRDefault="00712BF3" w:rsidP="00527C03">
            <w:pPr>
              <w:pStyle w:val="AralkYok"/>
              <w:rPr>
                <w:rFonts w:ascii="Cambria" w:hAnsi="Cambria"/>
              </w:rPr>
            </w:pPr>
          </w:p>
        </w:tc>
      </w:tr>
      <w:tr w:rsidR="00712BF3" w14:paraId="1F4A1E90" w14:textId="77777777" w:rsidTr="00BA38D6">
        <w:trPr>
          <w:trHeight w:val="772"/>
        </w:trPr>
        <w:tc>
          <w:tcPr>
            <w:tcW w:w="5245" w:type="dxa"/>
          </w:tcPr>
          <w:p w14:paraId="476B61F8" w14:textId="77777777" w:rsidR="00712BF3" w:rsidRPr="004A08F8" w:rsidRDefault="00712BF3" w:rsidP="00527C03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</w:p>
        </w:tc>
        <w:tc>
          <w:tcPr>
            <w:tcW w:w="4383" w:type="dxa"/>
          </w:tcPr>
          <w:p w14:paraId="7D9A30AB" w14:textId="77777777" w:rsidR="00712BF3" w:rsidRDefault="00712BF3" w:rsidP="00527C03">
            <w:pPr>
              <w:pStyle w:val="AralkYok"/>
              <w:rPr>
                <w:rFonts w:ascii="Cambria" w:hAnsi="Cambria"/>
              </w:rPr>
            </w:pPr>
          </w:p>
        </w:tc>
      </w:tr>
    </w:tbl>
    <w:p w14:paraId="79833953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3A3B1C24" w14:textId="77777777" w:rsidR="00551032" w:rsidRDefault="00551032" w:rsidP="006129E1">
      <w:pPr>
        <w:pStyle w:val="AralkYok"/>
        <w:rPr>
          <w:rFonts w:ascii="Cambria" w:hAnsi="Cambria"/>
          <w:b/>
          <w:bCs/>
          <w:color w:val="002060"/>
        </w:rPr>
      </w:pPr>
    </w:p>
    <w:sectPr w:rsidR="00551032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7A0E7" w14:textId="77777777" w:rsidR="00763958" w:rsidRDefault="00763958" w:rsidP="00534F7F">
      <w:pPr>
        <w:spacing w:after="0" w:line="240" w:lineRule="auto"/>
      </w:pPr>
      <w:r>
        <w:separator/>
      </w:r>
    </w:p>
  </w:endnote>
  <w:endnote w:type="continuationSeparator" w:id="0">
    <w:p w14:paraId="6DBB8E68" w14:textId="77777777" w:rsidR="00763958" w:rsidRDefault="00763958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01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0"/>
      <w:gridCol w:w="5098"/>
    </w:tblGrid>
    <w:tr w:rsidR="006129E1" w:rsidRPr="002C5E51" w14:paraId="6966FD85" w14:textId="77777777" w:rsidTr="006129E1">
      <w:trPr>
        <w:trHeight w:val="274"/>
      </w:trPr>
      <w:tc>
        <w:tcPr>
          <w:tcW w:w="2503" w:type="pct"/>
        </w:tcPr>
        <w:p w14:paraId="4C175C56" w14:textId="77777777" w:rsidR="006129E1" w:rsidRPr="002C5E5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18"/>
            </w:rPr>
          </w:pPr>
          <w:r w:rsidRPr="002C5E51">
            <w:rPr>
              <w:rFonts w:ascii="Arial" w:eastAsia="Calibri" w:hAnsi="Arial" w:cs="Arial"/>
              <w:b/>
              <w:sz w:val="18"/>
            </w:rPr>
            <w:t>Hazırlayan:</w:t>
          </w:r>
          <w:r w:rsidRPr="002C5E51">
            <w:rPr>
              <w:rFonts w:ascii="Arial" w:eastAsia="Calibri" w:hAnsi="Arial" w:cs="Arial"/>
              <w:sz w:val="18"/>
            </w:rPr>
            <w:t xml:space="preserve"> </w:t>
          </w:r>
          <w:r>
            <w:rPr>
              <w:rFonts w:ascii="Arial" w:eastAsia="Calibri" w:hAnsi="Arial" w:cs="Arial"/>
              <w:sz w:val="18"/>
            </w:rPr>
            <w:t>Kalite Yönetim Koordinatörlüğü</w:t>
          </w:r>
        </w:p>
      </w:tc>
      <w:tc>
        <w:tcPr>
          <w:tcW w:w="2497" w:type="pct"/>
        </w:tcPr>
        <w:p w14:paraId="373E3AEA" w14:textId="77777777" w:rsidR="006129E1" w:rsidRPr="002C5E5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18"/>
            </w:rPr>
          </w:pPr>
          <w:r w:rsidRPr="002C5E51">
            <w:rPr>
              <w:rFonts w:ascii="Arial" w:eastAsia="Calibri" w:hAnsi="Arial" w:cs="Arial"/>
              <w:b/>
              <w:sz w:val="18"/>
            </w:rPr>
            <w:t>Onaylayan:</w:t>
          </w:r>
          <w:r w:rsidRPr="002C5E51">
            <w:rPr>
              <w:rFonts w:ascii="Arial" w:eastAsia="Calibri" w:hAnsi="Arial" w:cs="Arial"/>
              <w:sz w:val="18"/>
            </w:rPr>
            <w:t xml:space="preserve"> </w:t>
          </w:r>
          <w:r>
            <w:rPr>
              <w:rFonts w:ascii="Arial" w:eastAsia="Calibri" w:hAnsi="Arial" w:cs="Arial"/>
              <w:sz w:val="18"/>
            </w:rPr>
            <w:t>Rektörlük</w:t>
          </w:r>
        </w:p>
      </w:tc>
    </w:tr>
  </w:tbl>
  <w:p w14:paraId="2F18C157" w14:textId="77777777" w:rsidR="006129E1" w:rsidRDefault="006129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29D6B" w14:textId="77777777" w:rsidR="00763958" w:rsidRDefault="00763958" w:rsidP="00534F7F">
      <w:pPr>
        <w:spacing w:after="0" w:line="240" w:lineRule="auto"/>
      </w:pPr>
      <w:r>
        <w:separator/>
      </w:r>
    </w:p>
  </w:footnote>
  <w:footnote w:type="continuationSeparator" w:id="0">
    <w:p w14:paraId="5B30CFEF" w14:textId="77777777" w:rsidR="00763958" w:rsidRDefault="00763958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32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906"/>
      <w:gridCol w:w="5957"/>
      <w:gridCol w:w="1652"/>
      <w:gridCol w:w="1117"/>
    </w:tblGrid>
    <w:tr w:rsidR="006129E1" w:rsidRPr="00FE5947" w14:paraId="47B0BF5D" w14:textId="77777777" w:rsidTr="006129E1">
      <w:trPr>
        <w:trHeight w:val="98"/>
      </w:trPr>
      <w:tc>
        <w:tcPr>
          <w:tcW w:w="1906" w:type="dxa"/>
          <w:vMerge w:val="restart"/>
          <w:vAlign w:val="center"/>
        </w:tcPr>
        <w:p w14:paraId="3F482F6A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  <w:r w:rsidRPr="006129E1">
            <w:rPr>
              <w:rFonts w:ascii="Arial" w:eastAsia="Calibri" w:hAnsi="Arial" w:cs="Arial"/>
              <w:noProof/>
              <w:sz w:val="20"/>
              <w:szCs w:val="24"/>
            </w:rPr>
            <w:drawing>
              <wp:inline distT="0" distB="0" distL="0" distR="0" wp14:anchorId="386B9D2E" wp14:editId="1379C00F">
                <wp:extent cx="1072742" cy="754380"/>
                <wp:effectExtent l="0" t="0" r="0" b="762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4723" cy="769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5" w:type="dxa"/>
          <w:vMerge w:val="restart"/>
          <w:vAlign w:val="center"/>
        </w:tcPr>
        <w:p w14:paraId="4F4FDACF" w14:textId="77777777" w:rsidR="006129E1" w:rsidRPr="006129E1" w:rsidRDefault="006129E1" w:rsidP="006129E1">
          <w:pPr>
            <w:jc w:val="center"/>
            <w:rPr>
              <w:rFonts w:ascii="Arial" w:eastAsia="Calibri" w:hAnsi="Arial" w:cs="Arial"/>
              <w:b/>
              <w:sz w:val="20"/>
              <w:szCs w:val="24"/>
            </w:rPr>
          </w:pPr>
          <w:r w:rsidRPr="006129E1">
            <w:rPr>
              <w:rFonts w:ascii="Arial" w:eastAsia="Calibri" w:hAnsi="Arial" w:cs="Arial"/>
              <w:b/>
              <w:sz w:val="32"/>
              <w:szCs w:val="24"/>
            </w:rPr>
            <w:t xml:space="preserve">BİRİM İÇ DEĞERLENDİRME </w:t>
          </w:r>
          <w:r>
            <w:rPr>
              <w:rFonts w:ascii="Arial" w:eastAsia="Calibri" w:hAnsi="Arial" w:cs="Arial"/>
              <w:b/>
              <w:sz w:val="32"/>
              <w:szCs w:val="24"/>
            </w:rPr>
            <w:t>RAPORU</w:t>
          </w:r>
          <w:r w:rsidRPr="006129E1">
            <w:rPr>
              <w:rFonts w:ascii="Arial" w:eastAsia="Calibri" w:hAnsi="Arial" w:cs="Arial"/>
              <w:b/>
              <w:sz w:val="32"/>
              <w:szCs w:val="24"/>
            </w:rPr>
            <w:t xml:space="preserve"> (BİDR)</w:t>
          </w:r>
          <w:r>
            <w:rPr>
              <w:rFonts w:ascii="Arial" w:eastAsia="Calibri" w:hAnsi="Arial" w:cs="Arial"/>
              <w:b/>
              <w:sz w:val="32"/>
              <w:szCs w:val="24"/>
            </w:rPr>
            <w:t xml:space="preserve"> </w:t>
          </w:r>
          <w:r w:rsidRPr="006129E1">
            <w:rPr>
              <w:rFonts w:ascii="Arial" w:eastAsia="Calibri" w:hAnsi="Arial" w:cs="Arial"/>
              <w:b/>
              <w:sz w:val="32"/>
              <w:szCs w:val="24"/>
            </w:rPr>
            <w:t>KONTROL FORMU</w:t>
          </w:r>
        </w:p>
      </w:tc>
      <w:tc>
        <w:tcPr>
          <w:tcW w:w="1701" w:type="dxa"/>
          <w:vAlign w:val="center"/>
        </w:tcPr>
        <w:p w14:paraId="458A2738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sz w:val="18"/>
              <w:szCs w:val="24"/>
            </w:rPr>
          </w:pPr>
          <w:r w:rsidRPr="006129E1">
            <w:rPr>
              <w:rFonts w:ascii="Arial" w:eastAsia="Calibri" w:hAnsi="Arial" w:cs="Arial"/>
              <w:sz w:val="18"/>
              <w:szCs w:val="24"/>
            </w:rPr>
            <w:t>Doküman No</w:t>
          </w:r>
        </w:p>
      </w:tc>
      <w:tc>
        <w:tcPr>
          <w:tcW w:w="850" w:type="dxa"/>
          <w:vAlign w:val="center"/>
        </w:tcPr>
        <w:p w14:paraId="600F5806" w14:textId="45F47032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b/>
              <w:sz w:val="18"/>
              <w:szCs w:val="24"/>
            </w:rPr>
          </w:pPr>
          <w:r w:rsidRPr="006129E1">
            <w:rPr>
              <w:rFonts w:ascii="Arial" w:eastAsia="Calibri" w:hAnsi="Arial" w:cs="Arial"/>
              <w:b/>
              <w:sz w:val="18"/>
              <w:szCs w:val="24"/>
            </w:rPr>
            <w:t>FR-4</w:t>
          </w:r>
          <w:r w:rsidR="00090E44">
            <w:rPr>
              <w:rFonts w:ascii="Arial" w:eastAsia="Calibri" w:hAnsi="Arial" w:cs="Arial"/>
              <w:b/>
              <w:sz w:val="18"/>
              <w:szCs w:val="24"/>
            </w:rPr>
            <w:t>30</w:t>
          </w:r>
        </w:p>
      </w:tc>
    </w:tr>
    <w:tr w:rsidR="006129E1" w:rsidRPr="00FE5947" w14:paraId="12A59A8B" w14:textId="77777777" w:rsidTr="006129E1">
      <w:trPr>
        <w:trHeight w:val="214"/>
      </w:trPr>
      <w:tc>
        <w:tcPr>
          <w:tcW w:w="1906" w:type="dxa"/>
          <w:vMerge/>
          <w:vAlign w:val="center"/>
        </w:tcPr>
        <w:p w14:paraId="62AA1CD0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6175" w:type="dxa"/>
          <w:vMerge/>
          <w:vAlign w:val="center"/>
        </w:tcPr>
        <w:p w14:paraId="33204316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1701" w:type="dxa"/>
          <w:vAlign w:val="center"/>
        </w:tcPr>
        <w:p w14:paraId="77BA6F91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sz w:val="18"/>
              <w:szCs w:val="24"/>
            </w:rPr>
          </w:pPr>
          <w:r w:rsidRPr="006129E1">
            <w:rPr>
              <w:rFonts w:ascii="Arial" w:eastAsia="Calibri" w:hAnsi="Arial" w:cs="Arial"/>
              <w:sz w:val="18"/>
              <w:szCs w:val="24"/>
            </w:rPr>
            <w:t>İlk Yayın Tarihi</w:t>
          </w:r>
        </w:p>
      </w:tc>
      <w:tc>
        <w:tcPr>
          <w:tcW w:w="850" w:type="dxa"/>
          <w:vAlign w:val="center"/>
        </w:tcPr>
        <w:p w14:paraId="4656FFF1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b/>
              <w:sz w:val="18"/>
              <w:szCs w:val="24"/>
            </w:rPr>
          </w:pPr>
          <w:r w:rsidRPr="006129E1">
            <w:rPr>
              <w:rFonts w:ascii="Arial" w:eastAsia="Calibri" w:hAnsi="Arial" w:cs="Arial"/>
              <w:b/>
              <w:sz w:val="18"/>
              <w:szCs w:val="24"/>
            </w:rPr>
            <w:t>23.07.2025</w:t>
          </w:r>
        </w:p>
      </w:tc>
    </w:tr>
    <w:tr w:rsidR="006129E1" w:rsidRPr="00FE5947" w14:paraId="1118434A" w14:textId="77777777" w:rsidTr="006129E1">
      <w:trPr>
        <w:trHeight w:val="137"/>
      </w:trPr>
      <w:tc>
        <w:tcPr>
          <w:tcW w:w="1906" w:type="dxa"/>
          <w:vMerge/>
          <w:vAlign w:val="center"/>
        </w:tcPr>
        <w:p w14:paraId="76267FBD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6175" w:type="dxa"/>
          <w:vMerge/>
          <w:vAlign w:val="center"/>
        </w:tcPr>
        <w:p w14:paraId="3DFF6D2C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1701" w:type="dxa"/>
          <w:vAlign w:val="center"/>
        </w:tcPr>
        <w:p w14:paraId="0B0C000A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sz w:val="18"/>
              <w:szCs w:val="24"/>
            </w:rPr>
          </w:pPr>
          <w:r w:rsidRPr="006129E1">
            <w:rPr>
              <w:rFonts w:ascii="Arial" w:eastAsia="Calibri" w:hAnsi="Arial" w:cs="Arial"/>
              <w:sz w:val="18"/>
              <w:szCs w:val="24"/>
            </w:rPr>
            <w:t>Revizyon Tarihi</w:t>
          </w:r>
        </w:p>
      </w:tc>
      <w:tc>
        <w:tcPr>
          <w:tcW w:w="850" w:type="dxa"/>
          <w:vAlign w:val="center"/>
        </w:tcPr>
        <w:p w14:paraId="666A24F2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b/>
              <w:sz w:val="18"/>
              <w:szCs w:val="24"/>
            </w:rPr>
          </w:pPr>
        </w:p>
      </w:tc>
    </w:tr>
    <w:tr w:rsidR="006129E1" w:rsidRPr="00FE5947" w14:paraId="633952AD" w14:textId="77777777" w:rsidTr="006129E1">
      <w:trPr>
        <w:trHeight w:val="171"/>
      </w:trPr>
      <w:tc>
        <w:tcPr>
          <w:tcW w:w="1906" w:type="dxa"/>
          <w:vMerge/>
          <w:vAlign w:val="center"/>
        </w:tcPr>
        <w:p w14:paraId="6ADA2C85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6175" w:type="dxa"/>
          <w:vMerge/>
          <w:vAlign w:val="center"/>
        </w:tcPr>
        <w:p w14:paraId="4EEAE4D3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1701" w:type="dxa"/>
          <w:vAlign w:val="center"/>
        </w:tcPr>
        <w:p w14:paraId="24594BE5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sz w:val="18"/>
              <w:szCs w:val="24"/>
            </w:rPr>
          </w:pPr>
          <w:r w:rsidRPr="006129E1">
            <w:rPr>
              <w:rFonts w:ascii="Arial" w:eastAsia="Calibri" w:hAnsi="Arial" w:cs="Arial"/>
              <w:sz w:val="18"/>
              <w:szCs w:val="24"/>
            </w:rPr>
            <w:t>Revizyon No</w:t>
          </w:r>
        </w:p>
      </w:tc>
      <w:tc>
        <w:tcPr>
          <w:tcW w:w="850" w:type="dxa"/>
          <w:vAlign w:val="center"/>
        </w:tcPr>
        <w:p w14:paraId="10C1507C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b/>
              <w:sz w:val="18"/>
              <w:szCs w:val="24"/>
            </w:rPr>
          </w:pPr>
          <w:r w:rsidRPr="006129E1">
            <w:rPr>
              <w:rFonts w:ascii="Arial" w:eastAsia="Calibri" w:hAnsi="Arial" w:cs="Arial"/>
              <w:b/>
              <w:sz w:val="18"/>
              <w:szCs w:val="24"/>
            </w:rPr>
            <w:t>00</w:t>
          </w:r>
        </w:p>
      </w:tc>
    </w:tr>
    <w:tr w:rsidR="006129E1" w:rsidRPr="00FE5947" w14:paraId="7860EE5B" w14:textId="77777777" w:rsidTr="006129E1">
      <w:trPr>
        <w:trHeight w:val="164"/>
      </w:trPr>
      <w:tc>
        <w:tcPr>
          <w:tcW w:w="1906" w:type="dxa"/>
          <w:vMerge/>
          <w:vAlign w:val="center"/>
        </w:tcPr>
        <w:p w14:paraId="2925A871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6175" w:type="dxa"/>
          <w:vMerge/>
          <w:vAlign w:val="center"/>
        </w:tcPr>
        <w:p w14:paraId="24BBB89D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  <w:szCs w:val="24"/>
            </w:rPr>
          </w:pPr>
        </w:p>
      </w:tc>
      <w:tc>
        <w:tcPr>
          <w:tcW w:w="1701" w:type="dxa"/>
          <w:vAlign w:val="center"/>
        </w:tcPr>
        <w:p w14:paraId="50A63667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sz w:val="18"/>
              <w:szCs w:val="24"/>
            </w:rPr>
          </w:pPr>
          <w:r w:rsidRPr="006129E1">
            <w:rPr>
              <w:rFonts w:ascii="Arial" w:eastAsia="Calibri" w:hAnsi="Arial" w:cs="Arial"/>
              <w:sz w:val="18"/>
              <w:szCs w:val="24"/>
            </w:rPr>
            <w:t>Sayfa</w:t>
          </w:r>
        </w:p>
      </w:tc>
      <w:tc>
        <w:tcPr>
          <w:tcW w:w="850" w:type="dxa"/>
          <w:vAlign w:val="center"/>
        </w:tcPr>
        <w:p w14:paraId="1381DF51" w14:textId="77777777" w:rsidR="006129E1" w:rsidRPr="006129E1" w:rsidRDefault="006129E1" w:rsidP="006129E1">
          <w:pPr>
            <w:tabs>
              <w:tab w:val="center" w:pos="4536"/>
              <w:tab w:val="right" w:pos="9072"/>
            </w:tabs>
            <w:spacing w:line="240" w:lineRule="auto"/>
            <w:rPr>
              <w:rFonts w:ascii="Arial" w:eastAsia="Calibri" w:hAnsi="Arial" w:cs="Arial"/>
              <w:b/>
              <w:sz w:val="18"/>
              <w:szCs w:val="24"/>
            </w:rPr>
          </w:pPr>
          <w:r w:rsidRPr="006129E1">
            <w:rPr>
              <w:rFonts w:ascii="Arial" w:eastAsia="Calibri" w:hAnsi="Arial" w:cs="Arial"/>
              <w:b/>
              <w:sz w:val="18"/>
              <w:szCs w:val="24"/>
            </w:rPr>
            <w:fldChar w:fldCharType="begin"/>
          </w:r>
          <w:r w:rsidRPr="006129E1">
            <w:rPr>
              <w:rFonts w:ascii="Arial" w:eastAsia="Calibri" w:hAnsi="Arial" w:cs="Arial"/>
              <w:b/>
              <w:sz w:val="18"/>
              <w:szCs w:val="24"/>
            </w:rPr>
            <w:instrText xml:space="preserve"> PAGE   \* MERGEFORMAT </w:instrText>
          </w:r>
          <w:r w:rsidRPr="006129E1">
            <w:rPr>
              <w:rFonts w:ascii="Arial" w:eastAsia="Calibri" w:hAnsi="Arial" w:cs="Arial"/>
              <w:b/>
              <w:sz w:val="18"/>
              <w:szCs w:val="24"/>
            </w:rPr>
            <w:fldChar w:fldCharType="separate"/>
          </w:r>
          <w:r w:rsidRPr="006129E1">
            <w:rPr>
              <w:rFonts w:ascii="Arial" w:eastAsia="Calibri" w:hAnsi="Arial" w:cs="Arial"/>
              <w:b/>
              <w:noProof/>
              <w:sz w:val="18"/>
              <w:szCs w:val="24"/>
            </w:rPr>
            <w:t>1</w:t>
          </w:r>
          <w:r w:rsidRPr="006129E1">
            <w:rPr>
              <w:rFonts w:ascii="Arial" w:eastAsia="Calibri" w:hAnsi="Arial" w:cs="Arial"/>
              <w:b/>
              <w:sz w:val="18"/>
              <w:szCs w:val="24"/>
            </w:rPr>
            <w:fldChar w:fldCharType="end"/>
          </w:r>
          <w:r w:rsidRPr="006129E1">
            <w:rPr>
              <w:rFonts w:ascii="Arial" w:eastAsia="Calibri" w:hAnsi="Arial" w:cs="Arial"/>
              <w:b/>
              <w:sz w:val="18"/>
              <w:szCs w:val="24"/>
            </w:rPr>
            <w:t>/</w:t>
          </w:r>
          <w:r w:rsidRPr="006129E1">
            <w:rPr>
              <w:rFonts w:ascii="Arial" w:eastAsia="Calibri" w:hAnsi="Arial" w:cs="Arial"/>
              <w:sz w:val="18"/>
              <w:szCs w:val="24"/>
            </w:rPr>
            <w:fldChar w:fldCharType="begin"/>
          </w:r>
          <w:r w:rsidRPr="006129E1">
            <w:rPr>
              <w:rFonts w:ascii="Arial" w:eastAsia="Calibri" w:hAnsi="Arial" w:cs="Arial"/>
              <w:sz w:val="18"/>
              <w:szCs w:val="24"/>
            </w:rPr>
            <w:instrText xml:space="preserve"> NUMPAGES   \* MERGEFORMAT </w:instrText>
          </w:r>
          <w:r w:rsidRPr="006129E1">
            <w:rPr>
              <w:rFonts w:ascii="Arial" w:eastAsia="Calibri" w:hAnsi="Arial" w:cs="Arial"/>
              <w:sz w:val="18"/>
              <w:szCs w:val="24"/>
            </w:rPr>
            <w:fldChar w:fldCharType="separate"/>
          </w:r>
          <w:r w:rsidRPr="006129E1">
            <w:rPr>
              <w:rFonts w:ascii="Arial" w:eastAsia="Calibri" w:hAnsi="Arial" w:cs="Arial"/>
              <w:b/>
              <w:noProof/>
              <w:sz w:val="18"/>
              <w:szCs w:val="24"/>
            </w:rPr>
            <w:t>1</w:t>
          </w:r>
          <w:r w:rsidRPr="006129E1">
            <w:rPr>
              <w:rFonts w:ascii="Arial" w:eastAsia="Calibri" w:hAnsi="Arial" w:cs="Arial"/>
              <w:b/>
              <w:noProof/>
              <w:sz w:val="18"/>
              <w:szCs w:val="24"/>
            </w:rPr>
            <w:fldChar w:fldCharType="end"/>
          </w:r>
        </w:p>
      </w:tc>
    </w:tr>
  </w:tbl>
  <w:p w14:paraId="39A50149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90E44"/>
    <w:rsid w:val="00163692"/>
    <w:rsid w:val="00164950"/>
    <w:rsid w:val="0016547C"/>
    <w:rsid w:val="00172ADA"/>
    <w:rsid w:val="001842CA"/>
    <w:rsid w:val="00191ADC"/>
    <w:rsid w:val="001F6791"/>
    <w:rsid w:val="00214C32"/>
    <w:rsid w:val="00236E1E"/>
    <w:rsid w:val="00240ED2"/>
    <w:rsid w:val="002543E7"/>
    <w:rsid w:val="003230A8"/>
    <w:rsid w:val="003247C0"/>
    <w:rsid w:val="00393BCE"/>
    <w:rsid w:val="003E2D50"/>
    <w:rsid w:val="004023B0"/>
    <w:rsid w:val="004F27F3"/>
    <w:rsid w:val="005075D7"/>
    <w:rsid w:val="00534F7F"/>
    <w:rsid w:val="00551032"/>
    <w:rsid w:val="00551B24"/>
    <w:rsid w:val="005B5AD0"/>
    <w:rsid w:val="005C713E"/>
    <w:rsid w:val="006129E1"/>
    <w:rsid w:val="0061636C"/>
    <w:rsid w:val="00635A92"/>
    <w:rsid w:val="0064705C"/>
    <w:rsid w:val="00682F54"/>
    <w:rsid w:val="006C45BA"/>
    <w:rsid w:val="006F1A6C"/>
    <w:rsid w:val="00712BF3"/>
    <w:rsid w:val="00715C4E"/>
    <w:rsid w:val="007338BD"/>
    <w:rsid w:val="0073606C"/>
    <w:rsid w:val="00744D58"/>
    <w:rsid w:val="0075616C"/>
    <w:rsid w:val="00763958"/>
    <w:rsid w:val="00771C04"/>
    <w:rsid w:val="007D4382"/>
    <w:rsid w:val="007F5F68"/>
    <w:rsid w:val="00817326"/>
    <w:rsid w:val="008A7989"/>
    <w:rsid w:val="008D371C"/>
    <w:rsid w:val="00973E5D"/>
    <w:rsid w:val="00992CC2"/>
    <w:rsid w:val="00A125A4"/>
    <w:rsid w:val="00A354CE"/>
    <w:rsid w:val="00A45DBF"/>
    <w:rsid w:val="00A75D5D"/>
    <w:rsid w:val="00B02129"/>
    <w:rsid w:val="00B06EC8"/>
    <w:rsid w:val="00B264EE"/>
    <w:rsid w:val="00B94075"/>
    <w:rsid w:val="00B96560"/>
    <w:rsid w:val="00BA38D6"/>
    <w:rsid w:val="00BC7571"/>
    <w:rsid w:val="00C22B3F"/>
    <w:rsid w:val="00C305C2"/>
    <w:rsid w:val="00CC6698"/>
    <w:rsid w:val="00CE482E"/>
    <w:rsid w:val="00D23714"/>
    <w:rsid w:val="00DA77D2"/>
    <w:rsid w:val="00DD51A4"/>
    <w:rsid w:val="00E36113"/>
    <w:rsid w:val="00E87FEE"/>
    <w:rsid w:val="00EA29AB"/>
    <w:rsid w:val="00EE0E6A"/>
    <w:rsid w:val="00EE3346"/>
    <w:rsid w:val="00EF239D"/>
    <w:rsid w:val="00F250C5"/>
    <w:rsid w:val="00F8606A"/>
    <w:rsid w:val="00FA3E25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76F68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3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1F7C-8DC4-4DC2-AD0E-EE51BFE6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baharyaslica</cp:lastModifiedBy>
  <cp:revision>2</cp:revision>
  <cp:lastPrinted>2025-11-27T10:50:00Z</cp:lastPrinted>
  <dcterms:created xsi:type="dcterms:W3CDTF">2026-02-15T19:00:00Z</dcterms:created>
  <dcterms:modified xsi:type="dcterms:W3CDTF">2026-02-15T19:00:00Z</dcterms:modified>
</cp:coreProperties>
</file>